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89" w:rsidRDefault="005D79F6" w:rsidP="002A1429">
      <w:pPr>
        <w:spacing w:before="98"/>
        <w:ind w:left="90"/>
        <w:rPr>
          <w:sz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://gallery.shirazu.ac.ir/HttpHandlers/DownloadImageThumbHandler.ashx?id=87f002cc-919c-44eb-9d3e-f4c546074493&amp;size=256&amp;ran=3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FE3B46" id="Rectangle 2" o:spid="_x0000_s1026" alt="http://gallery.shirazu.ac.ir/HttpHandlers/DownloadImageThumbHandler.ashx?id=87f002cc-919c-44eb-9d3e-f4c546074493&amp;size=256&amp;ran=326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fGDp1IQMAAEoGAAAOAAAAAAAAAAAA&#10;AAAAAC4CAABkcnMvZTJvRG9jLnhtbFBLAQItABQABgAIAAAAIQBMoOks2AAAAAMBAAAPAAAAAAAA&#10;AAAAAAAAAHs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808436" cy="923925"/>
            <wp:effectExtent l="0" t="0" r="0" b="0"/>
            <wp:docPr id="3" name="Picture 3" descr="http://gallery.shirazu.ac.ir/HttpHandlers/DownloadImageThumbHandler.ashx?id=87f002cc-919c-44eb-9d3e-f4c546074493&amp;size=256&amp;ran=3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allery.shirazu.ac.ir/HttpHandlers/DownloadImageThumbHandler.ashx?id=87f002cc-919c-44eb-9d3e-f4c546074493&amp;size=256&amp;ran=32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00" cy="103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95E">
        <w:rPr>
          <w:sz w:val="28"/>
        </w:rPr>
        <w:t xml:space="preserve">                          In the Name of GO</w:t>
      </w:r>
      <w:r w:rsidR="00093989">
        <w:rPr>
          <w:sz w:val="28"/>
        </w:rPr>
        <w:t>D</w:t>
      </w:r>
      <w:r w:rsidR="009A195E">
        <w:rPr>
          <w:sz w:val="28"/>
        </w:rPr>
        <w:t xml:space="preserve">                          </w:t>
      </w:r>
      <w:r w:rsidR="009A195E">
        <w:rPr>
          <w:rFonts w:hint="cs"/>
          <w:sz w:val="28"/>
          <w:rtl/>
        </w:rPr>
        <w:t xml:space="preserve">      </w:t>
      </w:r>
    </w:p>
    <w:p w:rsidR="00093989" w:rsidRDefault="00093989" w:rsidP="00093989">
      <w:pPr>
        <w:pStyle w:val="BodyText"/>
      </w:pPr>
    </w:p>
    <w:p w:rsidR="00093989" w:rsidRDefault="00093989" w:rsidP="00093989">
      <w:pPr>
        <w:pStyle w:val="Heading6"/>
        <w:spacing w:before="185"/>
      </w:pPr>
      <w:r>
        <w:t>MEMORANDUM OF UNDERSTANDING (M.O.U) ON</w:t>
      </w:r>
    </w:p>
    <w:p w:rsidR="00093989" w:rsidRDefault="00093989" w:rsidP="00093989">
      <w:pPr>
        <w:ind w:left="792" w:right="806"/>
        <w:jc w:val="center"/>
        <w:rPr>
          <w:b/>
          <w:sz w:val="30"/>
        </w:rPr>
      </w:pPr>
      <w:r>
        <w:rPr>
          <w:b/>
          <w:sz w:val="30"/>
        </w:rPr>
        <w:t xml:space="preserve">Educational, Research and Technological </w:t>
      </w:r>
      <w:proofErr w:type="spellStart"/>
      <w:r>
        <w:rPr>
          <w:b/>
          <w:sz w:val="30"/>
        </w:rPr>
        <w:t>Cooperations</w:t>
      </w:r>
      <w:proofErr w:type="spellEnd"/>
    </w:p>
    <w:p w:rsidR="00093989" w:rsidRDefault="00093989" w:rsidP="00093989">
      <w:pPr>
        <w:pStyle w:val="BodyText"/>
        <w:spacing w:before="11"/>
        <w:rPr>
          <w:b/>
          <w:sz w:val="29"/>
        </w:rPr>
      </w:pPr>
    </w:p>
    <w:p w:rsidR="00093989" w:rsidRDefault="00093989" w:rsidP="00093989">
      <w:pPr>
        <w:spacing w:line="345" w:lineRule="exact"/>
        <w:ind w:left="790" w:right="806"/>
        <w:jc w:val="center"/>
        <w:rPr>
          <w:b/>
          <w:sz w:val="30"/>
        </w:rPr>
      </w:pPr>
      <w:r>
        <w:rPr>
          <w:b/>
          <w:sz w:val="30"/>
        </w:rPr>
        <w:t>Between</w:t>
      </w:r>
    </w:p>
    <w:p w:rsidR="00093989" w:rsidRDefault="00AC635B" w:rsidP="00AC635B">
      <w:pPr>
        <w:ind w:left="1937" w:right="1950"/>
        <w:jc w:val="center"/>
        <w:rPr>
          <w:b/>
          <w:sz w:val="30"/>
        </w:rPr>
      </w:pPr>
      <w:r>
        <w:rPr>
          <w:b/>
          <w:sz w:val="30"/>
        </w:rPr>
        <w:t>Shiraz</w:t>
      </w:r>
      <w:r w:rsidR="00093989">
        <w:rPr>
          <w:b/>
          <w:sz w:val="30"/>
        </w:rPr>
        <w:t xml:space="preserve"> </w:t>
      </w:r>
      <w:r>
        <w:rPr>
          <w:b/>
          <w:sz w:val="30"/>
        </w:rPr>
        <w:t>University</w:t>
      </w:r>
      <w:r w:rsidR="00093989">
        <w:rPr>
          <w:b/>
          <w:sz w:val="30"/>
        </w:rPr>
        <w:t>, I. R. of Iran And</w:t>
      </w:r>
    </w:p>
    <w:p w:rsidR="00093989" w:rsidRDefault="00093989" w:rsidP="00093989">
      <w:pPr>
        <w:spacing w:line="344" w:lineRule="exact"/>
        <w:ind w:left="791" w:right="806"/>
        <w:jc w:val="center"/>
        <w:rPr>
          <w:b/>
          <w:sz w:val="30"/>
        </w:rPr>
      </w:pPr>
      <w:r>
        <w:rPr>
          <w:b/>
          <w:sz w:val="30"/>
        </w:rPr>
        <w:t>University of ……………</w:t>
      </w:r>
    </w:p>
    <w:p w:rsidR="00093989" w:rsidRDefault="00093989" w:rsidP="00093989">
      <w:pPr>
        <w:pStyle w:val="BodyText"/>
        <w:rPr>
          <w:b/>
          <w:sz w:val="32"/>
        </w:rPr>
      </w:pPr>
    </w:p>
    <w:p w:rsidR="00093989" w:rsidRDefault="00093989" w:rsidP="00093989">
      <w:pPr>
        <w:pStyle w:val="BodyText"/>
        <w:spacing w:before="9"/>
        <w:rPr>
          <w:b/>
          <w:sz w:val="27"/>
        </w:rPr>
      </w:pPr>
    </w:p>
    <w:p w:rsidR="00093989" w:rsidRDefault="00093989" w:rsidP="00AC635B">
      <w:pPr>
        <w:pStyle w:val="BodyText"/>
        <w:ind w:left="101" w:right="112"/>
        <w:jc w:val="both"/>
      </w:pPr>
      <w:r>
        <w:t xml:space="preserve">Recognizing the importance of academic, research and technological </w:t>
      </w:r>
      <w:proofErr w:type="spellStart"/>
      <w:r>
        <w:t>cooperations</w:t>
      </w:r>
      <w:proofErr w:type="spellEnd"/>
      <w:r>
        <w:t xml:space="preserve"> between universities and research centers for active engagement of academic members and researchers in the domain of science and technology and in order to expand the academic </w:t>
      </w:r>
      <w:r w:rsidR="00166146">
        <w:t>relationships, the Shiraz</w:t>
      </w:r>
      <w:r w:rsidR="00AC635B" w:rsidRPr="00AC635B">
        <w:t xml:space="preserve"> University </w:t>
      </w:r>
      <w:r w:rsidR="00166146">
        <w:t>and the university</w:t>
      </w:r>
      <w:r>
        <w:t xml:space="preserve">   of ……………</w:t>
      </w:r>
      <w:r w:rsidR="00166146">
        <w:t>….</w:t>
      </w:r>
      <w:r>
        <w:t xml:space="preserve"> have agreed as </w:t>
      </w:r>
      <w:r w:rsidR="00166146">
        <w:t>follows</w:t>
      </w:r>
      <w:r w:rsidR="00166146">
        <w:rPr>
          <w:spacing w:val="-1"/>
        </w:rPr>
        <w:t>:</w:t>
      </w:r>
    </w:p>
    <w:p w:rsidR="00093989" w:rsidRDefault="00093989" w:rsidP="00093989">
      <w:pPr>
        <w:pStyle w:val="BodyText"/>
        <w:spacing w:before="11"/>
        <w:rPr>
          <w:sz w:val="29"/>
        </w:rPr>
      </w:pPr>
    </w:p>
    <w:p w:rsidR="00093989" w:rsidRDefault="00093989" w:rsidP="00093989">
      <w:pPr>
        <w:pStyle w:val="ListParagraph"/>
        <w:numPr>
          <w:ilvl w:val="0"/>
          <w:numId w:val="1"/>
        </w:numPr>
        <w:tabs>
          <w:tab w:val="left" w:pos="822"/>
        </w:tabs>
        <w:jc w:val="both"/>
        <w:rPr>
          <w:sz w:val="30"/>
        </w:rPr>
      </w:pPr>
      <w:r>
        <w:rPr>
          <w:sz w:val="30"/>
        </w:rPr>
        <w:t>To facilitate the exchange of academic members, researchers and experts for conducting research, teaching or exchange of ideas.</w:t>
      </w:r>
    </w:p>
    <w:p w:rsidR="00093989" w:rsidRDefault="00093989" w:rsidP="00093989">
      <w:pPr>
        <w:pStyle w:val="BodyText"/>
        <w:spacing w:before="11"/>
        <w:rPr>
          <w:sz w:val="29"/>
        </w:rPr>
      </w:pPr>
    </w:p>
    <w:p w:rsidR="00093989" w:rsidRDefault="00093989" w:rsidP="00093989">
      <w:pPr>
        <w:pStyle w:val="ListParagraph"/>
        <w:numPr>
          <w:ilvl w:val="0"/>
          <w:numId w:val="1"/>
        </w:numPr>
        <w:tabs>
          <w:tab w:val="left" w:pos="822"/>
        </w:tabs>
        <w:jc w:val="both"/>
        <w:rPr>
          <w:sz w:val="30"/>
        </w:rPr>
      </w:pPr>
      <w:r>
        <w:rPr>
          <w:sz w:val="30"/>
        </w:rPr>
        <w:t>To provide opportunities for professors and researchers to participate in conferences, symposia and international meetings of both</w:t>
      </w:r>
      <w:r>
        <w:rPr>
          <w:spacing w:val="-17"/>
          <w:sz w:val="30"/>
        </w:rPr>
        <w:t xml:space="preserve"> </w:t>
      </w:r>
      <w:r>
        <w:rPr>
          <w:sz w:val="30"/>
        </w:rPr>
        <w:t>universities.</w:t>
      </w:r>
    </w:p>
    <w:p w:rsidR="00093989" w:rsidRDefault="00093989" w:rsidP="00093989">
      <w:pPr>
        <w:pStyle w:val="BodyText"/>
        <w:spacing w:before="11"/>
        <w:rPr>
          <w:sz w:val="29"/>
        </w:rPr>
      </w:pPr>
    </w:p>
    <w:p w:rsidR="00093989" w:rsidRDefault="00093989" w:rsidP="00093989">
      <w:pPr>
        <w:pStyle w:val="ListParagraph"/>
        <w:numPr>
          <w:ilvl w:val="0"/>
          <w:numId w:val="1"/>
        </w:numPr>
        <w:tabs>
          <w:tab w:val="left" w:pos="822"/>
        </w:tabs>
        <w:ind w:right="116"/>
        <w:jc w:val="both"/>
        <w:rPr>
          <w:sz w:val="30"/>
        </w:rPr>
      </w:pPr>
      <w:r>
        <w:rPr>
          <w:sz w:val="30"/>
        </w:rPr>
        <w:t>To provide necessary facilities to exchange professors to spend their sabbatical leaves in each other's</w:t>
      </w:r>
      <w:r>
        <w:rPr>
          <w:spacing w:val="-43"/>
          <w:sz w:val="30"/>
        </w:rPr>
        <w:t xml:space="preserve"> </w:t>
      </w:r>
      <w:r>
        <w:rPr>
          <w:sz w:val="30"/>
        </w:rPr>
        <w:t>universities.</w:t>
      </w:r>
    </w:p>
    <w:p w:rsidR="00093989" w:rsidRDefault="00093989" w:rsidP="00093989">
      <w:pPr>
        <w:pStyle w:val="BodyText"/>
        <w:spacing w:before="11"/>
        <w:rPr>
          <w:sz w:val="29"/>
        </w:rPr>
      </w:pPr>
    </w:p>
    <w:p w:rsidR="00093989" w:rsidRDefault="00093989" w:rsidP="00093989">
      <w:pPr>
        <w:pStyle w:val="ListParagraph"/>
        <w:numPr>
          <w:ilvl w:val="0"/>
          <w:numId w:val="1"/>
        </w:numPr>
        <w:tabs>
          <w:tab w:val="left" w:pos="822"/>
        </w:tabs>
        <w:jc w:val="both"/>
        <w:rPr>
          <w:sz w:val="30"/>
        </w:rPr>
      </w:pPr>
      <w:r>
        <w:rPr>
          <w:sz w:val="30"/>
        </w:rPr>
        <w:t>To collaborate in holding joint scientific, research and technological exhibitions and conducting joint research</w:t>
      </w:r>
      <w:r>
        <w:rPr>
          <w:spacing w:val="-53"/>
          <w:sz w:val="30"/>
        </w:rPr>
        <w:t xml:space="preserve"> </w:t>
      </w:r>
      <w:r>
        <w:rPr>
          <w:sz w:val="30"/>
        </w:rPr>
        <w:t>projects.</w:t>
      </w:r>
    </w:p>
    <w:p w:rsidR="00093989" w:rsidRDefault="00093989" w:rsidP="00093989">
      <w:pPr>
        <w:pStyle w:val="BodyText"/>
        <w:spacing w:before="11"/>
        <w:rPr>
          <w:sz w:val="29"/>
        </w:rPr>
      </w:pPr>
    </w:p>
    <w:p w:rsidR="00093989" w:rsidRDefault="00093989" w:rsidP="00093989">
      <w:pPr>
        <w:pStyle w:val="ListParagraph"/>
        <w:numPr>
          <w:ilvl w:val="0"/>
          <w:numId w:val="1"/>
        </w:numPr>
        <w:tabs>
          <w:tab w:val="left" w:pos="822"/>
        </w:tabs>
        <w:jc w:val="both"/>
        <w:rPr>
          <w:sz w:val="30"/>
        </w:rPr>
      </w:pPr>
      <w:r>
        <w:rPr>
          <w:sz w:val="30"/>
        </w:rPr>
        <w:t>To exchange students in the areas of mutual interest consistent with regulations of both</w:t>
      </w:r>
      <w:r>
        <w:rPr>
          <w:spacing w:val="-27"/>
          <w:sz w:val="30"/>
        </w:rPr>
        <w:t xml:space="preserve"> </w:t>
      </w:r>
      <w:r>
        <w:rPr>
          <w:sz w:val="30"/>
        </w:rPr>
        <w:t>countries.</w:t>
      </w:r>
    </w:p>
    <w:p w:rsidR="00093989" w:rsidRDefault="00093989" w:rsidP="00093989">
      <w:pPr>
        <w:pStyle w:val="BodyText"/>
        <w:spacing w:before="11"/>
        <w:rPr>
          <w:sz w:val="29"/>
        </w:rPr>
      </w:pPr>
    </w:p>
    <w:p w:rsidR="00093989" w:rsidRDefault="00093989" w:rsidP="00093989">
      <w:pPr>
        <w:pStyle w:val="ListParagraph"/>
        <w:numPr>
          <w:ilvl w:val="0"/>
          <w:numId w:val="1"/>
        </w:numPr>
        <w:tabs>
          <w:tab w:val="left" w:pos="822"/>
        </w:tabs>
        <w:ind w:right="114"/>
        <w:jc w:val="both"/>
        <w:rPr>
          <w:sz w:val="30"/>
        </w:rPr>
      </w:pPr>
      <w:r>
        <w:rPr>
          <w:sz w:val="30"/>
        </w:rPr>
        <w:t xml:space="preserve">To exchange information, books, scientific publications, scientific and research documents, students' theses, microfilms and computer </w:t>
      </w:r>
      <w:proofErr w:type="spellStart"/>
      <w:r>
        <w:rPr>
          <w:sz w:val="30"/>
        </w:rPr>
        <w:t>softwares</w:t>
      </w:r>
      <w:proofErr w:type="spellEnd"/>
      <w:r>
        <w:rPr>
          <w:sz w:val="30"/>
        </w:rPr>
        <w:t xml:space="preserve"> in the educational, research and technological areas.</w:t>
      </w:r>
    </w:p>
    <w:p w:rsidR="00093989" w:rsidRDefault="00093989" w:rsidP="00093989">
      <w:pPr>
        <w:jc w:val="both"/>
        <w:rPr>
          <w:sz w:val="30"/>
        </w:rPr>
        <w:sectPr w:rsidR="00093989">
          <w:headerReference w:type="default" r:id="rId8"/>
          <w:footerReference w:type="default" r:id="rId9"/>
          <w:pgSz w:w="11910" w:h="16840"/>
          <w:pgMar w:top="1600" w:right="1580" w:bottom="280" w:left="1600" w:header="0" w:footer="0" w:gutter="0"/>
          <w:cols w:space="720"/>
        </w:sectPr>
      </w:pPr>
    </w:p>
    <w:p w:rsidR="00093989" w:rsidRDefault="00093989" w:rsidP="00093989">
      <w:pPr>
        <w:pStyle w:val="BodyText"/>
        <w:rPr>
          <w:sz w:val="20"/>
        </w:rPr>
      </w:pPr>
    </w:p>
    <w:p w:rsidR="00093989" w:rsidRDefault="00093989" w:rsidP="00093989">
      <w:pPr>
        <w:pStyle w:val="ListParagraph"/>
        <w:numPr>
          <w:ilvl w:val="0"/>
          <w:numId w:val="1"/>
        </w:numPr>
        <w:tabs>
          <w:tab w:val="left" w:pos="742"/>
        </w:tabs>
        <w:spacing w:before="213"/>
        <w:ind w:left="741" w:right="115"/>
        <w:jc w:val="both"/>
        <w:rPr>
          <w:sz w:val="30"/>
        </w:rPr>
      </w:pPr>
      <w:r>
        <w:rPr>
          <w:sz w:val="30"/>
        </w:rPr>
        <w:t>To facilitate the visit of Academic members, researchers, students of both</w:t>
      </w:r>
      <w:r>
        <w:rPr>
          <w:spacing w:val="-24"/>
          <w:sz w:val="30"/>
        </w:rPr>
        <w:t xml:space="preserve"> </w:t>
      </w:r>
      <w:r>
        <w:rPr>
          <w:sz w:val="30"/>
        </w:rPr>
        <w:t>universities.</w:t>
      </w:r>
    </w:p>
    <w:p w:rsidR="00093989" w:rsidRDefault="00093989" w:rsidP="00093989">
      <w:pPr>
        <w:pStyle w:val="BodyText"/>
        <w:spacing w:before="11"/>
        <w:rPr>
          <w:sz w:val="29"/>
        </w:rPr>
      </w:pPr>
    </w:p>
    <w:p w:rsidR="00093989" w:rsidRDefault="00093989" w:rsidP="00093989">
      <w:pPr>
        <w:pStyle w:val="ListParagraph"/>
        <w:numPr>
          <w:ilvl w:val="0"/>
          <w:numId w:val="1"/>
        </w:numPr>
        <w:tabs>
          <w:tab w:val="left" w:pos="742"/>
        </w:tabs>
        <w:ind w:left="741" w:right="116"/>
        <w:jc w:val="both"/>
        <w:rPr>
          <w:sz w:val="30"/>
        </w:rPr>
      </w:pPr>
      <w:r>
        <w:rPr>
          <w:sz w:val="30"/>
        </w:rPr>
        <w:t>To provide the facilities for participation of students in sport competitions.</w:t>
      </w:r>
    </w:p>
    <w:p w:rsidR="00093989" w:rsidRDefault="00093989" w:rsidP="00093989">
      <w:pPr>
        <w:pStyle w:val="BodyText"/>
        <w:spacing w:before="11"/>
        <w:rPr>
          <w:sz w:val="29"/>
        </w:rPr>
      </w:pPr>
    </w:p>
    <w:p w:rsidR="00093989" w:rsidRDefault="00093989" w:rsidP="00093989">
      <w:pPr>
        <w:pStyle w:val="ListParagraph"/>
        <w:numPr>
          <w:ilvl w:val="0"/>
          <w:numId w:val="1"/>
        </w:numPr>
        <w:tabs>
          <w:tab w:val="left" w:pos="742"/>
        </w:tabs>
        <w:ind w:left="741" w:right="114"/>
        <w:jc w:val="both"/>
        <w:rPr>
          <w:sz w:val="30"/>
        </w:rPr>
      </w:pPr>
      <w:r>
        <w:rPr>
          <w:sz w:val="30"/>
        </w:rPr>
        <w:t>To support the establishment of the chair of the languages and literature in the universities of both</w:t>
      </w:r>
      <w:r>
        <w:rPr>
          <w:spacing w:val="-37"/>
          <w:sz w:val="30"/>
        </w:rPr>
        <w:t xml:space="preserve"> </w:t>
      </w:r>
      <w:r>
        <w:rPr>
          <w:sz w:val="30"/>
        </w:rPr>
        <w:t>countries.</w:t>
      </w:r>
    </w:p>
    <w:p w:rsidR="00093989" w:rsidRDefault="00093989" w:rsidP="00093989">
      <w:pPr>
        <w:pStyle w:val="BodyText"/>
        <w:spacing w:before="11"/>
        <w:rPr>
          <w:sz w:val="29"/>
        </w:rPr>
      </w:pPr>
    </w:p>
    <w:p w:rsidR="00093989" w:rsidRDefault="00AB66B7" w:rsidP="00AB66B7">
      <w:pPr>
        <w:pStyle w:val="ListParagraph"/>
        <w:numPr>
          <w:ilvl w:val="0"/>
          <w:numId w:val="1"/>
        </w:numPr>
        <w:tabs>
          <w:tab w:val="left" w:pos="1146"/>
        </w:tabs>
        <w:ind w:left="741" w:right="116"/>
        <w:jc w:val="both"/>
        <w:rPr>
          <w:sz w:val="30"/>
        </w:rPr>
      </w:pPr>
      <w:r>
        <w:rPr>
          <w:sz w:val="30"/>
        </w:rPr>
        <w:t>Shiraz University</w:t>
      </w:r>
      <w:r w:rsidR="00093989">
        <w:rPr>
          <w:sz w:val="30"/>
        </w:rPr>
        <w:t xml:space="preserve"> voice its readiness to admit the students of the university of ………………. In short- term Persian language</w:t>
      </w:r>
      <w:r w:rsidR="00093989">
        <w:rPr>
          <w:spacing w:val="-27"/>
          <w:sz w:val="30"/>
        </w:rPr>
        <w:t xml:space="preserve"> </w:t>
      </w:r>
      <w:proofErr w:type="spellStart"/>
      <w:r w:rsidR="00093989">
        <w:rPr>
          <w:sz w:val="30"/>
        </w:rPr>
        <w:t>programmes</w:t>
      </w:r>
      <w:proofErr w:type="spellEnd"/>
      <w:r w:rsidR="00093989">
        <w:rPr>
          <w:sz w:val="30"/>
        </w:rPr>
        <w:t>.</w:t>
      </w:r>
    </w:p>
    <w:p w:rsidR="00093989" w:rsidRDefault="00093989" w:rsidP="00093989">
      <w:pPr>
        <w:pStyle w:val="BodyText"/>
        <w:spacing w:before="11"/>
        <w:rPr>
          <w:sz w:val="29"/>
        </w:rPr>
      </w:pPr>
    </w:p>
    <w:p w:rsidR="00093989" w:rsidRDefault="00093989" w:rsidP="00093989">
      <w:pPr>
        <w:pStyle w:val="ListParagraph"/>
        <w:numPr>
          <w:ilvl w:val="0"/>
          <w:numId w:val="1"/>
        </w:numPr>
        <w:tabs>
          <w:tab w:val="left" w:pos="1146"/>
        </w:tabs>
        <w:ind w:left="741" w:right="115"/>
        <w:jc w:val="both"/>
        <w:rPr>
          <w:sz w:val="30"/>
        </w:rPr>
      </w:pPr>
      <w:r>
        <w:rPr>
          <w:sz w:val="30"/>
        </w:rPr>
        <w:t xml:space="preserve">Financing any of the above-mentioned </w:t>
      </w:r>
      <w:proofErr w:type="spellStart"/>
      <w:r>
        <w:rPr>
          <w:sz w:val="30"/>
        </w:rPr>
        <w:t>activites</w:t>
      </w:r>
      <w:proofErr w:type="spellEnd"/>
      <w:r>
        <w:rPr>
          <w:sz w:val="30"/>
        </w:rPr>
        <w:t xml:space="preserve"> shall be subject to mutual</w:t>
      </w:r>
      <w:r>
        <w:rPr>
          <w:spacing w:val="-23"/>
          <w:sz w:val="30"/>
        </w:rPr>
        <w:t xml:space="preserve"> </w:t>
      </w:r>
      <w:r>
        <w:rPr>
          <w:sz w:val="30"/>
        </w:rPr>
        <w:t>agreements.</w:t>
      </w:r>
    </w:p>
    <w:p w:rsidR="00093989" w:rsidRDefault="00093989" w:rsidP="00093989">
      <w:pPr>
        <w:pStyle w:val="BodyText"/>
        <w:spacing w:before="11"/>
        <w:rPr>
          <w:sz w:val="29"/>
        </w:rPr>
      </w:pPr>
    </w:p>
    <w:p w:rsidR="00093989" w:rsidRDefault="00093989" w:rsidP="00093989">
      <w:pPr>
        <w:pStyle w:val="ListParagraph"/>
        <w:numPr>
          <w:ilvl w:val="0"/>
          <w:numId w:val="1"/>
        </w:numPr>
        <w:tabs>
          <w:tab w:val="left" w:pos="1146"/>
        </w:tabs>
        <w:ind w:left="741" w:right="115"/>
        <w:jc w:val="both"/>
        <w:rPr>
          <w:sz w:val="30"/>
        </w:rPr>
      </w:pPr>
      <w:r>
        <w:rPr>
          <w:sz w:val="30"/>
        </w:rPr>
        <w:t xml:space="preserve">To execute of the any articles of this MOU both parties will set executive </w:t>
      </w:r>
      <w:proofErr w:type="spellStart"/>
      <w:r>
        <w:rPr>
          <w:sz w:val="30"/>
        </w:rPr>
        <w:t>programme</w:t>
      </w:r>
      <w:proofErr w:type="spellEnd"/>
      <w:r>
        <w:rPr>
          <w:sz w:val="30"/>
        </w:rPr>
        <w:t xml:space="preserve"> on the basis of the mutual</w:t>
      </w:r>
      <w:r>
        <w:rPr>
          <w:spacing w:val="-43"/>
          <w:sz w:val="30"/>
        </w:rPr>
        <w:t xml:space="preserve"> </w:t>
      </w:r>
      <w:r>
        <w:rPr>
          <w:sz w:val="30"/>
        </w:rPr>
        <w:t>agreement.</w:t>
      </w:r>
    </w:p>
    <w:p w:rsidR="00093989" w:rsidRDefault="00093989" w:rsidP="00093989">
      <w:pPr>
        <w:pStyle w:val="BodyText"/>
        <w:spacing w:before="11"/>
        <w:rPr>
          <w:sz w:val="29"/>
        </w:rPr>
      </w:pPr>
    </w:p>
    <w:p w:rsidR="00093989" w:rsidRDefault="00093989" w:rsidP="00093989">
      <w:pPr>
        <w:pStyle w:val="ListParagraph"/>
        <w:numPr>
          <w:ilvl w:val="0"/>
          <w:numId w:val="1"/>
        </w:numPr>
        <w:tabs>
          <w:tab w:val="left" w:pos="1146"/>
        </w:tabs>
        <w:ind w:left="741"/>
        <w:jc w:val="both"/>
        <w:rPr>
          <w:sz w:val="30"/>
        </w:rPr>
      </w:pPr>
      <w:r>
        <w:rPr>
          <w:sz w:val="30"/>
        </w:rPr>
        <w:t xml:space="preserve">This present agreement shall remain valid for ……… years and may be renewed or terminated </w:t>
      </w:r>
      <w:proofErr w:type="spellStart"/>
      <w:r>
        <w:rPr>
          <w:sz w:val="30"/>
        </w:rPr>
        <w:t>with in</w:t>
      </w:r>
      <w:proofErr w:type="spellEnd"/>
      <w:r>
        <w:rPr>
          <w:sz w:val="30"/>
        </w:rPr>
        <w:t xml:space="preserve"> six </w:t>
      </w:r>
      <w:proofErr w:type="gramStart"/>
      <w:r>
        <w:rPr>
          <w:sz w:val="30"/>
        </w:rPr>
        <w:t>months</w:t>
      </w:r>
      <w:proofErr w:type="gramEnd"/>
      <w:r>
        <w:rPr>
          <w:sz w:val="30"/>
        </w:rPr>
        <w:t xml:space="preserve"> written notices to the other</w:t>
      </w:r>
      <w:r>
        <w:rPr>
          <w:spacing w:val="-19"/>
          <w:sz w:val="30"/>
        </w:rPr>
        <w:t xml:space="preserve"> </w:t>
      </w:r>
      <w:r>
        <w:rPr>
          <w:sz w:val="30"/>
        </w:rPr>
        <w:t>party.</w:t>
      </w:r>
    </w:p>
    <w:p w:rsidR="00093989" w:rsidRDefault="00093989" w:rsidP="00093989">
      <w:pPr>
        <w:pStyle w:val="BodyText"/>
        <w:spacing w:before="11"/>
        <w:rPr>
          <w:sz w:val="29"/>
        </w:rPr>
      </w:pPr>
    </w:p>
    <w:p w:rsidR="00093989" w:rsidRDefault="00093989" w:rsidP="00093989">
      <w:pPr>
        <w:pStyle w:val="ListParagraph"/>
        <w:numPr>
          <w:ilvl w:val="0"/>
          <w:numId w:val="1"/>
        </w:numPr>
        <w:tabs>
          <w:tab w:val="left" w:pos="1146"/>
        </w:tabs>
        <w:ind w:left="741" w:right="115"/>
        <w:jc w:val="both"/>
        <w:rPr>
          <w:sz w:val="30"/>
        </w:rPr>
      </w:pPr>
      <w:r>
        <w:rPr>
          <w:sz w:val="30"/>
        </w:rPr>
        <w:t>This MOU is Done in …</w:t>
      </w:r>
      <w:proofErr w:type="gramStart"/>
      <w:r>
        <w:rPr>
          <w:sz w:val="30"/>
        </w:rPr>
        <w:t>…..</w:t>
      </w:r>
      <w:proofErr w:type="gramEnd"/>
      <w:r>
        <w:rPr>
          <w:sz w:val="30"/>
        </w:rPr>
        <w:t>Articles, Dated  in  ………  (solar year) corresponding to ……….... (Christian year) in the city of…</w:t>
      </w:r>
      <w:proofErr w:type="gramStart"/>
      <w:r>
        <w:rPr>
          <w:sz w:val="30"/>
        </w:rPr>
        <w:t>…..</w:t>
      </w:r>
      <w:proofErr w:type="gramEnd"/>
      <w:r>
        <w:rPr>
          <w:sz w:val="30"/>
        </w:rPr>
        <w:t xml:space="preserve">…. in </w:t>
      </w:r>
      <w:proofErr w:type="gramStart"/>
      <w:r>
        <w:rPr>
          <w:sz w:val="30"/>
        </w:rPr>
        <w:t>…..</w:t>
      </w:r>
      <w:proofErr w:type="gramEnd"/>
      <w:r>
        <w:rPr>
          <w:sz w:val="30"/>
        </w:rPr>
        <w:t>… version, in (</w:t>
      </w:r>
      <w:proofErr w:type="spellStart"/>
      <w:r>
        <w:rPr>
          <w:sz w:val="30"/>
        </w:rPr>
        <w:t>farsi</w:t>
      </w:r>
      <w:proofErr w:type="spellEnd"/>
      <w:r>
        <w:rPr>
          <w:sz w:val="30"/>
        </w:rPr>
        <w:t>, ……</w:t>
      </w:r>
      <w:proofErr w:type="gramStart"/>
      <w:r>
        <w:rPr>
          <w:sz w:val="30"/>
        </w:rPr>
        <w:t>…..</w:t>
      </w:r>
      <w:proofErr w:type="gramEnd"/>
      <w:r>
        <w:rPr>
          <w:sz w:val="30"/>
        </w:rPr>
        <w:t>) language.</w:t>
      </w:r>
    </w:p>
    <w:p w:rsidR="00093989" w:rsidRDefault="00093989" w:rsidP="00093989">
      <w:pPr>
        <w:pStyle w:val="BodyText"/>
        <w:spacing w:before="11"/>
        <w:rPr>
          <w:sz w:val="29"/>
        </w:rPr>
      </w:pPr>
    </w:p>
    <w:p w:rsidR="00093989" w:rsidRDefault="00093989" w:rsidP="00093989">
      <w:pPr>
        <w:pStyle w:val="BodyText"/>
        <w:ind w:left="381" w:right="50"/>
      </w:pPr>
      <w:r>
        <w:t>All of which are equally authentic and shall come into force upon the signature at both parties.</w:t>
      </w:r>
    </w:p>
    <w:p w:rsidR="00093989" w:rsidRDefault="00093989" w:rsidP="00093989">
      <w:pPr>
        <w:pStyle w:val="BodyText"/>
        <w:ind w:left="381" w:right="50"/>
      </w:pPr>
      <w:r>
        <w:t>If there is any dispute in interpretation of the tenet, the English version has the priority for interpretation.</w:t>
      </w:r>
    </w:p>
    <w:p w:rsidR="00093989" w:rsidRDefault="00093989" w:rsidP="00093989">
      <w:pPr>
        <w:pStyle w:val="BodyText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45"/>
      </w:tblGrid>
      <w:tr w:rsidR="00AB66B7" w:rsidTr="00633D15">
        <w:tc>
          <w:tcPr>
            <w:tcW w:w="4395" w:type="dxa"/>
          </w:tcPr>
          <w:p w:rsidR="00AB66B7" w:rsidRDefault="00AB66B7" w:rsidP="00AB66B7">
            <w:pPr>
              <w:pStyle w:val="BodyText"/>
              <w:tabs>
                <w:tab w:val="left" w:pos="5062"/>
              </w:tabs>
              <w:rPr>
                <w:b/>
                <w:bCs/>
              </w:rPr>
            </w:pPr>
            <w:r w:rsidRPr="00AB66B7">
              <w:rPr>
                <w:b/>
                <w:bCs/>
              </w:rPr>
              <w:t>Shiraz</w:t>
            </w:r>
            <w:r w:rsidRPr="00AB66B7">
              <w:rPr>
                <w:b/>
                <w:bCs/>
                <w:spacing w:val="-1"/>
              </w:rPr>
              <w:t xml:space="preserve"> </w:t>
            </w:r>
            <w:r w:rsidRPr="00AB66B7">
              <w:rPr>
                <w:b/>
                <w:bCs/>
              </w:rPr>
              <w:t>University</w:t>
            </w:r>
          </w:p>
          <w:p w:rsidR="00AB66B7" w:rsidRPr="00AB66B7" w:rsidRDefault="00AB66B7" w:rsidP="00AB66B7">
            <w:pPr>
              <w:pStyle w:val="BodyText"/>
              <w:tabs>
                <w:tab w:val="left" w:pos="5062"/>
              </w:tabs>
              <w:rPr>
                <w:b/>
                <w:bCs/>
              </w:rPr>
            </w:pPr>
          </w:p>
          <w:p w:rsidR="00AB66B7" w:rsidRDefault="00AB66B7" w:rsidP="00633D15">
            <w:pPr>
              <w:pStyle w:val="BodyText"/>
              <w:spacing w:before="11"/>
            </w:pPr>
            <w:r>
              <w:t xml:space="preserve">Prof. </w:t>
            </w:r>
            <w:proofErr w:type="spellStart"/>
            <w:r w:rsidR="00633D15">
              <w:t>Alireza</w:t>
            </w:r>
            <w:proofErr w:type="spellEnd"/>
            <w:r w:rsidR="00633D15">
              <w:t xml:space="preserve"> </w:t>
            </w:r>
            <w:proofErr w:type="spellStart"/>
            <w:r w:rsidR="00633D15">
              <w:t>Afsharifar</w:t>
            </w:r>
            <w:proofErr w:type="spellEnd"/>
          </w:p>
          <w:p w:rsidR="00AB66B7" w:rsidRDefault="00AB66B7" w:rsidP="00AB66B7">
            <w:pPr>
              <w:pStyle w:val="BodyText"/>
              <w:spacing w:before="11"/>
            </w:pPr>
            <w:r>
              <w:t>Chancellor</w:t>
            </w:r>
          </w:p>
          <w:p w:rsidR="00AB66B7" w:rsidRDefault="00AB66B7" w:rsidP="00AB66B7">
            <w:pPr>
              <w:pStyle w:val="BodyText"/>
              <w:spacing w:before="11"/>
            </w:pPr>
          </w:p>
          <w:p w:rsidR="00AB66B7" w:rsidRDefault="00AB66B7" w:rsidP="00AB66B7">
            <w:pPr>
              <w:pStyle w:val="BodyText"/>
              <w:spacing w:before="11"/>
            </w:pPr>
          </w:p>
          <w:p w:rsidR="00AB66B7" w:rsidRDefault="00AB66B7" w:rsidP="00AB66B7">
            <w:pPr>
              <w:pStyle w:val="BodyText"/>
              <w:spacing w:before="11"/>
            </w:pPr>
          </w:p>
          <w:p w:rsidR="00AB66B7" w:rsidRDefault="00AB66B7" w:rsidP="00AB66B7">
            <w:pPr>
              <w:pStyle w:val="BodyText"/>
              <w:spacing w:before="11"/>
            </w:pPr>
          </w:p>
          <w:p w:rsidR="00AB66B7" w:rsidRDefault="00AB66B7" w:rsidP="00AB66B7">
            <w:pPr>
              <w:pStyle w:val="BodyText"/>
              <w:spacing w:before="11"/>
              <w:rPr>
                <w:sz w:val="25"/>
              </w:rPr>
            </w:pPr>
            <w:r>
              <w:t>Date:</w:t>
            </w:r>
          </w:p>
        </w:tc>
        <w:tc>
          <w:tcPr>
            <w:tcW w:w="4245" w:type="dxa"/>
          </w:tcPr>
          <w:p w:rsidR="00AB66B7" w:rsidRPr="00803C98" w:rsidRDefault="00AB66B7" w:rsidP="00093989">
            <w:pPr>
              <w:pStyle w:val="BodyText"/>
              <w:spacing w:before="11"/>
              <w:rPr>
                <w:b/>
                <w:bCs/>
              </w:rPr>
            </w:pPr>
            <w:r w:rsidRPr="00803C98">
              <w:rPr>
                <w:b/>
                <w:bCs/>
              </w:rPr>
              <w:t xml:space="preserve"> University</w:t>
            </w:r>
            <w:r w:rsidRPr="00803C98">
              <w:rPr>
                <w:b/>
                <w:bCs/>
                <w:spacing w:val="-1"/>
              </w:rPr>
              <w:t xml:space="preserve"> </w:t>
            </w:r>
            <w:r w:rsidRPr="00803C98">
              <w:rPr>
                <w:b/>
                <w:bCs/>
              </w:rPr>
              <w:t>of</w:t>
            </w:r>
            <w:r w:rsidR="00633D15">
              <w:rPr>
                <w:b/>
                <w:bCs/>
              </w:rPr>
              <w:t xml:space="preserve"> ………</w:t>
            </w:r>
            <w:bookmarkStart w:id="0" w:name="_GoBack"/>
            <w:bookmarkEnd w:id="0"/>
          </w:p>
          <w:p w:rsidR="00AB66B7" w:rsidRDefault="00AB66B7" w:rsidP="00093989">
            <w:pPr>
              <w:pStyle w:val="BodyText"/>
              <w:spacing w:before="11"/>
            </w:pPr>
          </w:p>
          <w:p w:rsidR="00AB66B7" w:rsidRDefault="00AB66B7" w:rsidP="00093989">
            <w:pPr>
              <w:pStyle w:val="BodyText"/>
              <w:spacing w:before="11"/>
            </w:pPr>
          </w:p>
          <w:p w:rsidR="00AB66B7" w:rsidRDefault="00AB66B7" w:rsidP="00093989">
            <w:pPr>
              <w:pStyle w:val="BodyText"/>
              <w:spacing w:before="11"/>
            </w:pPr>
          </w:p>
          <w:p w:rsidR="00AB66B7" w:rsidRDefault="00AB66B7" w:rsidP="00093989">
            <w:pPr>
              <w:pStyle w:val="BodyText"/>
              <w:spacing w:before="11"/>
            </w:pPr>
          </w:p>
          <w:p w:rsidR="00AB66B7" w:rsidRDefault="00AB66B7" w:rsidP="00093989">
            <w:pPr>
              <w:pStyle w:val="BodyText"/>
              <w:spacing w:before="11"/>
            </w:pPr>
          </w:p>
          <w:p w:rsidR="00AB66B7" w:rsidRDefault="00AB66B7" w:rsidP="00093989">
            <w:pPr>
              <w:pStyle w:val="BodyText"/>
              <w:spacing w:before="11"/>
            </w:pPr>
          </w:p>
          <w:p w:rsidR="00AB66B7" w:rsidRDefault="00AB66B7" w:rsidP="00093989">
            <w:pPr>
              <w:pStyle w:val="BodyText"/>
              <w:spacing w:before="11"/>
            </w:pPr>
          </w:p>
          <w:p w:rsidR="00AB66B7" w:rsidRDefault="00AB66B7" w:rsidP="00093989">
            <w:pPr>
              <w:pStyle w:val="BodyText"/>
              <w:spacing w:before="11"/>
              <w:rPr>
                <w:sz w:val="25"/>
              </w:rPr>
            </w:pPr>
            <w:r>
              <w:t>Date:</w:t>
            </w:r>
          </w:p>
        </w:tc>
      </w:tr>
    </w:tbl>
    <w:p w:rsidR="00E101D6" w:rsidRDefault="00E101D6">
      <w:pPr>
        <w:rPr>
          <w:rtl/>
          <w:lang w:bidi="fa-IR"/>
        </w:rPr>
      </w:pPr>
    </w:p>
    <w:sectPr w:rsidR="00E101D6">
      <w:headerReference w:type="even" r:id="rId10"/>
      <w:footerReference w:type="even" r:id="rId11"/>
      <w:pgSz w:w="11910" w:h="16840"/>
      <w:pgMar w:top="1600" w:right="15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5BE" w:rsidRDefault="00E535BE">
      <w:r>
        <w:separator/>
      </w:r>
    </w:p>
  </w:endnote>
  <w:endnote w:type="continuationSeparator" w:id="0">
    <w:p w:rsidR="00E535BE" w:rsidRDefault="00E5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D7" w:rsidRDefault="009D30D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D7" w:rsidRDefault="009D30D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5BE" w:rsidRDefault="00E535BE">
      <w:r>
        <w:separator/>
      </w:r>
    </w:p>
  </w:footnote>
  <w:footnote w:type="continuationSeparator" w:id="0">
    <w:p w:rsidR="00E535BE" w:rsidRDefault="00E5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D7" w:rsidRDefault="009D30D7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D7" w:rsidRDefault="009D30D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C7FF2"/>
    <w:multiLevelType w:val="hybridMultilevel"/>
    <w:tmpl w:val="827A11B6"/>
    <w:lvl w:ilvl="0" w:tplc="DD9075FA">
      <w:start w:val="1"/>
      <w:numFmt w:val="decimal"/>
      <w:lvlText w:val="%1-"/>
      <w:lvlJc w:val="left"/>
      <w:pPr>
        <w:ind w:left="821" w:hanging="360"/>
        <w:jc w:val="right"/>
      </w:pPr>
      <w:rPr>
        <w:rFonts w:ascii="Times New Roman" w:eastAsia="Times New Roman" w:hAnsi="Times New Roman" w:cs="Times New Roman" w:hint="default"/>
        <w:w w:val="99"/>
        <w:sz w:val="30"/>
        <w:szCs w:val="30"/>
      </w:rPr>
    </w:lvl>
    <w:lvl w:ilvl="1" w:tplc="82764980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42A63056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9C84F024"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39EED630">
      <w:numFmt w:val="bullet"/>
      <w:lvlText w:val="•"/>
      <w:lvlJc w:val="left"/>
      <w:pPr>
        <w:ind w:left="3981" w:hanging="360"/>
      </w:pPr>
      <w:rPr>
        <w:rFonts w:hint="default"/>
      </w:rPr>
    </w:lvl>
    <w:lvl w:ilvl="5" w:tplc="81925C6A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CAFA68B4">
      <w:numFmt w:val="bullet"/>
      <w:lvlText w:val="•"/>
      <w:lvlJc w:val="left"/>
      <w:pPr>
        <w:ind w:left="5562" w:hanging="360"/>
      </w:pPr>
      <w:rPr>
        <w:rFonts w:hint="default"/>
      </w:rPr>
    </w:lvl>
    <w:lvl w:ilvl="7" w:tplc="51E2DC96">
      <w:numFmt w:val="bullet"/>
      <w:lvlText w:val="•"/>
      <w:lvlJc w:val="left"/>
      <w:pPr>
        <w:ind w:left="6353" w:hanging="360"/>
      </w:pPr>
      <w:rPr>
        <w:rFonts w:hint="default"/>
      </w:rPr>
    </w:lvl>
    <w:lvl w:ilvl="8" w:tplc="F61050D4">
      <w:numFmt w:val="bullet"/>
      <w:lvlText w:val="•"/>
      <w:lvlJc w:val="left"/>
      <w:pPr>
        <w:ind w:left="714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89"/>
    <w:rsid w:val="00093989"/>
    <w:rsid w:val="001372EF"/>
    <w:rsid w:val="00166146"/>
    <w:rsid w:val="002A1429"/>
    <w:rsid w:val="00430992"/>
    <w:rsid w:val="0053395F"/>
    <w:rsid w:val="005D79F6"/>
    <w:rsid w:val="00633D15"/>
    <w:rsid w:val="00726D12"/>
    <w:rsid w:val="00727D9A"/>
    <w:rsid w:val="007E5C6E"/>
    <w:rsid w:val="00803C98"/>
    <w:rsid w:val="009A195E"/>
    <w:rsid w:val="009D30D7"/>
    <w:rsid w:val="00AB66B7"/>
    <w:rsid w:val="00AC635B"/>
    <w:rsid w:val="00B000BE"/>
    <w:rsid w:val="00B82CE9"/>
    <w:rsid w:val="00BD5E1B"/>
    <w:rsid w:val="00E101D6"/>
    <w:rsid w:val="00E535BE"/>
    <w:rsid w:val="00EC4971"/>
    <w:rsid w:val="00F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AE7AC"/>
  <w15:chartTrackingRefBased/>
  <w15:docId w15:val="{2EA29886-B48E-4F08-AE41-305D57E8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39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link w:val="Heading6Char"/>
    <w:uiPriority w:val="1"/>
    <w:qFormat/>
    <w:rsid w:val="00093989"/>
    <w:pPr>
      <w:ind w:left="790" w:right="806"/>
      <w:jc w:val="center"/>
      <w:outlineLvl w:val="5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093989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odyText">
    <w:name w:val="Body Text"/>
    <w:basedOn w:val="Normal"/>
    <w:link w:val="BodyTextChar"/>
    <w:uiPriority w:val="1"/>
    <w:qFormat/>
    <w:rsid w:val="00093989"/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093989"/>
    <w:rPr>
      <w:rFonts w:ascii="Times New Roman" w:eastAsia="Times New Roman" w:hAnsi="Times New Roman" w:cs="Times New Roman"/>
      <w:sz w:val="30"/>
      <w:szCs w:val="30"/>
    </w:rPr>
  </w:style>
  <w:style w:type="paragraph" w:styleId="ListParagraph">
    <w:name w:val="List Paragraph"/>
    <w:basedOn w:val="Normal"/>
    <w:uiPriority w:val="1"/>
    <w:qFormat/>
    <w:rsid w:val="00093989"/>
    <w:pPr>
      <w:ind w:left="741" w:right="113" w:hanging="360"/>
      <w:jc w:val="both"/>
    </w:pPr>
  </w:style>
  <w:style w:type="table" w:styleId="TableGrid">
    <w:name w:val="Table Grid"/>
    <w:basedOn w:val="TableNormal"/>
    <w:uiPriority w:val="39"/>
    <w:rsid w:val="00AB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3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0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2270</Characters>
  <Application>Microsoft Office Word</Application>
  <DocSecurity>0</DocSecurity>
  <Lines>94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2023-06-12T08:09:00Z</cp:lastPrinted>
  <dcterms:created xsi:type="dcterms:W3CDTF">2025-05-19T08:23:00Z</dcterms:created>
  <dcterms:modified xsi:type="dcterms:W3CDTF">2025-05-19T08:23:00Z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262a7063c38f0d5918d4ca6008053f0182c3ee9a4378c1aabff6bc1ca73f89d9</vt:lpwstr>
  </property>
</Properties>
</file>